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76"/>
        <w:jc w:val="center"/>
        <w:rPr>
          <w:color w:val="0070C0"/>
          <w:sz w:val="21"/>
          <w:szCs w:val="21"/>
        </w:rPr>
      </w:pPr>
      <w:r>
        <w:rPr>
          <w:rFonts w:cs="Liberation Sans"/>
          <w:b/>
          <w:bCs/>
          <w:color w:val="0070C0"/>
          <w:sz w:val="21"/>
          <w:szCs w:val="21"/>
        </w:rPr>
        <w:t>Załącznik nr 2 do SWZ</w:t>
      </w:r>
    </w:p>
    <w:p>
      <w:pPr>
        <w:pStyle w:val="Normal"/>
        <w:spacing w:lineRule="auto" w:line="276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kern w:val="0"/>
          <w:szCs w:val="20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eastAsia="Calibri" w:cs="Liberation Sans"/>
          <w:b/>
          <w:bCs/>
          <w:kern w:val="0"/>
          <w:lang w:bidi="ar-SA"/>
        </w:rPr>
      </w:pPr>
      <w:r>
        <w:rPr>
          <w:rFonts w:eastAsia="Calibri" w:cs="Liberation Sans"/>
          <w:b/>
          <w:bCs/>
          <w:kern w:val="0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Dotyczy postępowania o udzielenie zamówienia publicznego na: </w:t>
      </w:r>
    </w:p>
    <w:p>
      <w:pPr>
        <w:pStyle w:val="BodyText"/>
        <w:jc w:val="center"/>
        <w:rPr>
          <w:rStyle w:val="Hyperlink"/>
          <w:rFonts w:eastAsia="Calibri"/>
          <w:b/>
          <w:bCs/>
          <w:color w:val="000000"/>
          <w:sz w:val="22"/>
          <w:szCs w:val="22"/>
          <w:u w:val="none"/>
          <w:shd w:fill="auto" w:val="clear"/>
          <w:lang w:val="en-US" w:eastAsia="en-US"/>
        </w:rPr>
      </w:pPr>
      <w:r>
        <w:rPr>
          <w:rStyle w:val="Hyperlink"/>
          <w:rFonts w:eastAsia="Calibri" w:cs="Times New Roman"/>
          <w:b/>
          <w:bCs/>
          <w:color w:val="000000"/>
          <w:sz w:val="22"/>
          <w:szCs w:val="22"/>
          <w:u w:val="none"/>
          <w:shd w:fill="auto" w:val="clear"/>
        </w:rPr>
        <w:t xml:space="preserve">Wykonanie publikacji dla Muzeum Narodowego w Lublinie oraz dostarczenie do siedziby Zamawiającego (magazyn wydawnictw – ul. Zamkowa 9, Lublin) </w:t>
        <w:br/>
        <w:t>wraz z rozładunkiem i wniesieniem do wskazanego magazynu – 2 części</w:t>
        <w:br/>
        <w:t xml:space="preserve"> (Część 1 - Czas samurajów, Część 2 - Poemat o mieście Lublinie)  </w:t>
        <w:br/>
      </w:r>
    </w:p>
    <w:p>
      <w:pPr>
        <w:pStyle w:val="BodyText"/>
        <w:jc w:val="center"/>
        <w:rPr>
          <w:rFonts w:ascii="Arial" w:hAnsi="Arial"/>
          <w:sz w:val="22"/>
          <w:szCs w:val="22"/>
          <w:highlight w:val="none"/>
          <w:shd w:fill="auto" w:val="clear"/>
        </w:rPr>
      </w:pPr>
      <w:r>
        <w:rPr>
          <w:sz w:val="22"/>
          <w:szCs w:val="22"/>
          <w:shd w:fill="auto" w:val="clear"/>
        </w:rPr>
      </w:r>
    </w:p>
    <w:p>
      <w:pPr>
        <w:pStyle w:val="Normal"/>
        <w:widowControl w:val="false"/>
        <w:jc w:val="both"/>
        <w:rPr>
          <w:szCs w:val="20"/>
        </w:rPr>
      </w:pPr>
      <w:r>
        <w:rPr>
          <w:rFonts w:cs="Liberation Sans;Arial"/>
          <w:szCs w:val="20"/>
          <w:u w:val="single"/>
        </w:rPr>
        <w:t xml:space="preserve">WYKONAWCA: </w:t>
      </w:r>
      <w:r>
        <w:rPr>
          <w:rFonts w:cs="Liberation Sans;Arial"/>
          <w:szCs w:val="20"/>
        </w:rPr>
        <w:t>……………………………………………………………………………………</w:t>
      </w:r>
    </w:p>
    <w:p>
      <w:pPr>
        <w:pStyle w:val="Normal"/>
        <w:spacing w:before="0" w:after="170"/>
        <w:jc w:val="center"/>
        <w:rPr>
          <w:szCs w:val="20"/>
        </w:rPr>
      </w:pPr>
      <w:r>
        <w:rPr>
          <w:rFonts w:cs="Liberation Sans;Arial"/>
          <w:i/>
          <w:szCs w:val="20"/>
        </w:rPr>
        <w:t>(pełna nazwa/firma, adres)</w:t>
      </w:r>
    </w:p>
    <w:p>
      <w:pPr>
        <w:pStyle w:val="Normal"/>
        <w:spacing w:before="0" w:after="170"/>
        <w:jc w:val="center"/>
        <w:rPr>
          <w:szCs w:val="20"/>
        </w:rPr>
      </w:pPr>
      <w:r>
        <w:rPr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rPr>
          <w:rFonts w:ascii="Arial" w:hAnsi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Oświadczenie </w:t>
      </w:r>
      <w:r>
        <w:rPr>
          <w:rFonts w:cs="Cambria" w:ascii="Arial" w:hAnsi="Arial"/>
          <w:b/>
          <w:bCs/>
          <w:spacing w:val="4"/>
          <w:sz w:val="21"/>
          <w:szCs w:val="21"/>
        </w:rPr>
        <w:t>Wykonawcy o niepodleganiu wykluczeniu i spełnianiu warunków udzia</w:t>
        <w:softHyphen/>
        <w:t>łu w postępowaniu składane na podstawie art. 125 ust. 1 ustawy Pzp</w:t>
      </w:r>
    </w:p>
    <w:p>
      <w:pPr>
        <w:pStyle w:val="DomylneA"/>
        <w:numPr>
          <w:ilvl w:val="1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cs="Cambria" w:ascii="Arial" w:hAnsi="Arial"/>
          <w:spacing w:val="4"/>
          <w:sz w:val="20"/>
          <w:szCs w:val="20"/>
        </w:rPr>
        <w:t>oświadczam, że:</w:t>
      </w:r>
    </w:p>
    <w:p>
      <w:pPr>
        <w:pStyle w:val="DomylneA"/>
        <w:numPr>
          <w:ilvl w:val="2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cs="Segoe UI" w:ascii="Arial" w:hAnsi="Arial"/>
          <w:sz w:val="20"/>
          <w:szCs w:val="20"/>
        </w:rPr>
        <w:t>nie podlegam wykluczeniu z postępowania na podstawie art. 108 ust. 1 ustawy Pzp;</w:t>
      </w:r>
    </w:p>
    <w:p>
      <w:pPr>
        <w:pStyle w:val="DomylneA"/>
        <w:numPr>
          <w:ilvl w:val="2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cs="Segoe UI" w:ascii="Arial" w:hAnsi="Arial"/>
          <w:sz w:val="20"/>
          <w:szCs w:val="20"/>
        </w:rPr>
        <w:t>nie podlegam wykluczeniu z postępowania na podstawie art. 109 ust</w:t>
      </w:r>
      <w:r>
        <w:rPr>
          <w:rFonts w:cs="Segoe UI" w:ascii="Arial" w:hAnsi="Arial"/>
          <w:sz w:val="20"/>
          <w:szCs w:val="20"/>
          <w:shd w:fill="auto" w:val="clear"/>
        </w:rPr>
        <w:t xml:space="preserve">. 1 pkt </w:t>
      </w:r>
      <w:r>
        <w:rPr>
          <w:rFonts w:eastAsia="NSimSun" w:cs="Segoe UI" w:ascii="Arial" w:hAnsi="Arial"/>
          <w:kern w:val="2"/>
          <w:sz w:val="20"/>
          <w:szCs w:val="20"/>
          <w:shd w:fill="auto" w:val="clear"/>
          <w:lang w:eastAsia="zh-CN"/>
        </w:rPr>
        <w:t>4 i 7</w:t>
      </w:r>
      <w:r>
        <w:rPr>
          <w:rFonts w:cs="Segoe UI" w:ascii="Arial" w:hAnsi="Arial"/>
          <w:sz w:val="20"/>
          <w:szCs w:val="20"/>
          <w:shd w:fill="auto" w:val="clear"/>
        </w:rPr>
        <w:t xml:space="preserve"> ustawy Pzp;</w:t>
      </w:r>
    </w:p>
    <w:p>
      <w:pPr>
        <w:pStyle w:val="DomylneA"/>
        <w:numPr>
          <w:ilvl w:val="2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cs="Segoe UI" w:ascii="Arial" w:hAnsi="Arial"/>
          <w:sz w:val="20"/>
          <w:szCs w:val="20"/>
        </w:rPr>
        <w:t xml:space="preserve">Oświadczam, że zachodzą w stosunku do mnie podstawy wykluczenia z postępowania na podstawie art. ……. ustawy Pzp </w:t>
      </w:r>
      <w:r>
        <w:rPr>
          <w:rFonts w:cs="Segoe UI" w:ascii="Arial" w:hAnsi="Arial"/>
          <w:i/>
          <w:iCs/>
          <w:sz w:val="20"/>
          <w:szCs w:val="20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Arial" w:hAnsi="Arial"/>
          <w:i/>
          <w:iCs/>
          <w:kern w:val="2"/>
          <w:sz w:val="20"/>
          <w:szCs w:val="20"/>
          <w:lang w:eastAsia="zh-CN"/>
        </w:rPr>
        <w:t xml:space="preserve">owyżej). </w:t>
      </w:r>
    </w:p>
    <w:p>
      <w:pPr>
        <w:pStyle w:val="DomylneA"/>
        <w:numPr>
          <w:ilvl w:val="2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eastAsia="NSimSun" w:cs="Segoe UI" w:ascii="Arial" w:hAnsi="Arial"/>
          <w:kern w:val="2"/>
          <w:sz w:val="20"/>
          <w:szCs w:val="20"/>
          <w:lang w:eastAsia="zh-CN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numPr>
          <w:ilvl w:val="2"/>
          <w:numId w:val="1"/>
        </w:numPr>
        <w:spacing w:lineRule="auto" w:line="276" w:before="0" w:after="57"/>
        <w:rPr>
          <w:rFonts w:ascii="Arial" w:hAnsi="Arial"/>
          <w:sz w:val="20"/>
          <w:szCs w:val="20"/>
        </w:rPr>
      </w:pPr>
      <w:r>
        <w:rPr>
          <w:rFonts w:cs="Cambria" w:ascii="Arial" w:hAnsi="Arial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2"/>
          <w:numId w:val="1"/>
        </w:numPr>
        <w:spacing w:lineRule="auto" w:line="276" w:before="113" w:after="170"/>
        <w:rPr>
          <w:rFonts w:ascii="Arial" w:hAnsi="Arial"/>
          <w:sz w:val="20"/>
          <w:szCs w:val="20"/>
        </w:rPr>
      </w:pPr>
      <w:r>
        <w:rPr>
          <w:rFonts w:cs="Segoe UI" w:ascii="Arial" w:hAnsi="Arial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Oświadczenie Wykonawcy o niepodleganiu wykluczeniu  z postępowania na podstawie</w:t>
        <w:br/>
        <w:t>art. 7 ust. 1 ustawy z dnia 13 kwietnia 2022 r. o szczególnych rozwiązaniach w zakresie przeciwdziałania wspieraniu agresji na Ukrainę oraz służących ochronie bezpieczeństwa narodowego</w:t>
      </w:r>
    </w:p>
    <w:p>
      <w:pPr>
        <w:pStyle w:val="FootnoteText"/>
        <w:numPr>
          <w:ilvl w:val="1"/>
          <w:numId w:val="1"/>
        </w:numPr>
        <w:spacing w:lineRule="auto" w:line="276" w:before="113" w:after="113"/>
        <w:jc w:val="both"/>
        <w:rPr>
          <w:rFonts w:ascii="Arial" w:hAnsi="Arial"/>
        </w:rPr>
      </w:pPr>
      <w:r>
        <w:rPr>
          <w:rFonts w:cs="Cambria" w:ascii="Arial" w:hAnsi="Arial"/>
          <w:color w:val="000000"/>
          <w:spacing w:val="4"/>
        </w:rPr>
        <w:t>oświadczam, że:</w:t>
      </w:r>
    </w:p>
    <w:p>
      <w:pPr>
        <w:pStyle w:val="FootnoteText"/>
        <w:numPr>
          <w:ilvl w:val="2"/>
          <w:numId w:val="1"/>
        </w:numPr>
        <w:spacing w:lineRule="auto" w:line="276" w:before="113" w:after="113"/>
        <w:jc w:val="both"/>
        <w:rPr>
          <w:rFonts w:ascii="Arial" w:hAnsi="Arial"/>
        </w:rPr>
      </w:pPr>
      <w:r>
        <w:rPr>
          <w:rFonts w:cs="Cambria" w:ascii="Arial" w:hAnsi="Arial"/>
          <w:color w:val="000000"/>
          <w:spacing w:val="4"/>
        </w:rPr>
        <w:t>nie podlegam wykluczeniu z postępowania na podstawie art. 7 ust. 1 ustawy</w:t>
        <w:br/>
        <w:t>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2"/>
          <w:numId w:val="1"/>
        </w:numPr>
        <w:spacing w:lineRule="auto" w:line="276" w:before="113" w:after="113"/>
        <w:jc w:val="both"/>
        <w:rPr>
          <w:rFonts w:ascii="Arial" w:hAnsi="Arial"/>
        </w:rPr>
      </w:pPr>
      <w:r>
        <w:rPr>
          <w:rFonts w:cs="Liberation Sans" w:ascii="Arial" w:hAnsi="Arial"/>
          <w:color w:val="000000"/>
          <w:spacing w:val="4"/>
        </w:rPr>
        <w:t xml:space="preserve">wszystkie informacje podane w powyższym oświadczeniu są aktualne i zgodne z prawdą </w:t>
      </w:r>
      <w:r>
        <w:rPr>
          <w:rFonts w:cs="Cambria" w:ascii="Arial" w:hAnsi="Arial"/>
          <w:color w:val="000000"/>
          <w:spacing w:val="4"/>
        </w:rPr>
        <w:t>oraz zostały przedstawione z pełną świadomością konsekwencji wprowadzenia</w:t>
        <w:br/>
        <w:t>zamawiającego w błąd przy przedstawianiu informacji.</w:t>
      </w:r>
    </w:p>
    <w:p>
      <w:pPr>
        <w:pStyle w:val="FootnoteText"/>
        <w:numPr>
          <w:ilvl w:val="0"/>
          <w:numId w:val="0"/>
        </w:numPr>
        <w:spacing w:lineRule="auto" w:line="276" w:before="113" w:after="113"/>
        <w:ind w:hanging="0" w:left="1440"/>
        <w:jc w:val="center"/>
        <w:rPr>
          <w:rFonts w:ascii="Arial" w:hAnsi="Arial"/>
          <w:b/>
          <w:bCs/>
          <w:sz w:val="22"/>
          <w:szCs w:val="22"/>
        </w:rPr>
      </w:pPr>
      <w:bookmarkStart w:id="0" w:name="__DdeLink__10878_109249420"/>
      <w:bookmarkEnd w:id="0"/>
      <w:r>
        <w:rPr>
          <w:rFonts w:eastAsia="Times New Roman" w:cs="Times New Roman" w:ascii="Arial" w:hAnsi="Arial"/>
          <w:b/>
          <w:bCs/>
          <w:i/>
          <w:iCs/>
          <w:color w:val="0000FF"/>
          <w:sz w:val="22"/>
          <w:szCs w:val="22"/>
        </w:rPr>
        <w:t xml:space="preserve">Oświadczenie należy podpisać kwalifikowanym podpisem elektronicznym  </w:t>
        <w:br/>
        <w:t>lub pod</w:t>
      </w:r>
      <w:bookmarkStart w:id="1" w:name="_GoBack"/>
      <w:bookmarkEnd w:id="1"/>
      <w:r>
        <w:rPr>
          <w:rFonts w:eastAsia="Times New Roman" w:cs="Times New Roman" w:ascii="Arial" w:hAnsi="Arial"/>
          <w:b/>
          <w:bCs/>
          <w:i/>
          <w:iCs/>
          <w:color w:val="0000FF"/>
          <w:sz w:val="22"/>
          <w:szCs w:val="22"/>
        </w:rPr>
        <w:t xml:space="preserve">pisem zaufanym  lub podpisem osobistym </w:t>
        <w:br/>
        <w:t>przez osobę/osoby upoważnioną/e do występowania w imieniu Wykonawcy.</w:t>
      </w:r>
    </w:p>
    <w:sectPr>
      <w:footnotePr>
        <w:numFmt w:val="decimal"/>
      </w:footnotePr>
      <w:type w:val="nextPage"/>
      <w:pgSz w:w="11906" w:h="16838"/>
      <w:pgMar w:left="1134" w:right="1134" w:gutter="0" w:header="0" w:top="765" w:footer="0" w:bottom="1415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spacing w:lineRule="auto" w:line="276" w:before="227" w:after="0"/>
        <w:ind w:hanging="284" w:left="284"/>
        <w:jc w:val="both"/>
        <w:rPr>
          <w:rFonts w:ascii="Arial" w:hAnsi="Arial" w:cs="Cambria"/>
          <w:i/>
          <w:iCs/>
          <w:color w:val="000000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i/>
          <w:iCs/>
          <w:color w:val="000000"/>
          <w:sz w:val="18"/>
          <w:szCs w:val="18"/>
        </w:rPr>
        <w:tab/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0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u w:val="single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Znakinumeracjiuser" w:customStyle="1">
    <w:name w:val="Znaki numeracji (user)"/>
    <w:qFormat/>
    <w:rPr>
      <w:b w:val="false"/>
      <w:bCs w:val="false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sz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LibreOffice/25.8.4.2$Windows_X86_64 LibreOffice_project/290daaa01b999472f0c7a3890eb6a550fd74c6df</Application>
  <AppVersion>15.0000</AppVersion>
  <Pages>2</Pages>
  <Words>351</Words>
  <Characters>2268</Characters>
  <CharactersWithSpaces>2603</CharactersWithSpaces>
  <Paragraphs>21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2022-04-26T00:18:00Z</dcterms:created>
  <dc:creator>Joanna Lewandowska Świtka</dc:creator>
  <dc:description/>
  <dc:language>pl-PL</dc:language>
  <cp:lastModifiedBy/>
  <cp:lastPrinted>2022-04-26T10:51:00Z</cp:lastPrinted>
  <dcterms:modified xsi:type="dcterms:W3CDTF">2026-02-20T15:10:00Z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